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4D37" w:rsidRPr="00EE4D37" w14:paraId="61A46E0B" w14:textId="77777777" w:rsidTr="00584BE8">
        <w:trPr>
          <w:jc w:val="center"/>
        </w:trPr>
        <w:tc>
          <w:tcPr>
            <w:tcW w:w="957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3"/>
              <w:gridCol w:w="901"/>
              <w:gridCol w:w="4225"/>
            </w:tblGrid>
            <w:tr w:rsidR="00EE4D37" w:rsidRPr="00EE4D37" w14:paraId="25F8F176" w14:textId="77777777" w:rsidTr="00584BE8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064CC7" w14:textId="77777777" w:rsidR="00EE4D37" w:rsidRPr="00EE4D37" w:rsidRDefault="00EE4D37" w:rsidP="00EE4D37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«Марий </w:t>
                  </w:r>
                </w:p>
                <w:p w14:paraId="0BBC3448" w14:textId="77777777" w:rsidR="00EE4D37" w:rsidRPr="00EE4D37" w:rsidRDefault="00EE4D37" w:rsidP="00EE4D37">
                  <w:pPr>
                    <w:keepNext/>
                    <w:spacing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proofErr w:type="gramStart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самырык</w:t>
                  </w:r>
                  <w:proofErr w:type="spellEnd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 театр</w:t>
                  </w:r>
                  <w:proofErr w:type="gramEnd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» </w:t>
                  </w:r>
                </w:p>
                <w:p w14:paraId="4E2E544B" w14:textId="77777777" w:rsidR="00EE4D37" w:rsidRPr="00EE4D37" w:rsidRDefault="00EE4D37" w:rsidP="00EE4D37">
                  <w:pPr>
                    <w:keepNext/>
                    <w:spacing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Кугыжаныш</w:t>
                  </w:r>
                  <w:proofErr w:type="spellEnd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автоном</w:t>
                  </w:r>
                  <w:proofErr w:type="spellEnd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</w:p>
                <w:p w14:paraId="6264AC8B" w14:textId="77777777" w:rsidR="00EE4D37" w:rsidRPr="00EE4D37" w:rsidRDefault="00EE4D37" w:rsidP="00EE4D37">
                  <w:pPr>
                    <w:keepNext/>
                    <w:spacing w:after="6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тÿвыра</w:t>
                  </w:r>
                  <w:proofErr w:type="spellEnd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тöнеж</w:t>
                  </w:r>
                  <w:proofErr w:type="spellEnd"/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C2E88" w14:textId="77777777" w:rsidR="00EE4D37" w:rsidRPr="00EE4D37" w:rsidRDefault="00EE4D37" w:rsidP="00EE4D37">
                  <w:pPr>
                    <w:spacing w:after="0" w:line="240" w:lineRule="auto"/>
                    <w:ind w:firstLine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43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D1EFAC" w14:textId="77777777" w:rsidR="00EE4D37" w:rsidRPr="00EE4D37" w:rsidRDefault="00EE4D37" w:rsidP="00EE4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Государственное автономное учреждение культуры</w:t>
                  </w:r>
                </w:p>
                <w:p w14:paraId="36E47246" w14:textId="77777777" w:rsidR="00EE4D37" w:rsidRPr="00EE4D37" w:rsidRDefault="00EE4D37" w:rsidP="00EE4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Республики Марий Эл</w:t>
                  </w:r>
                </w:p>
                <w:p w14:paraId="7500CAA2" w14:textId="77777777" w:rsidR="00EE4D37" w:rsidRPr="00EE4D37" w:rsidRDefault="00EE4D37" w:rsidP="00EE4D37">
                  <w:pPr>
                    <w:spacing w:before="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E4D3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«Марийский театр юного зрителя»</w:t>
                  </w:r>
                </w:p>
                <w:p w14:paraId="3A6A9593" w14:textId="77777777" w:rsidR="00EE4D37" w:rsidRPr="00EE4D37" w:rsidRDefault="00EE4D37" w:rsidP="00EE4D37">
                  <w:pPr>
                    <w:spacing w:before="40" w:after="0" w:line="240" w:lineRule="auto"/>
                    <w:ind w:firstLine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</w:tbl>
          <w:p w14:paraId="5A53F32A" w14:textId="77777777" w:rsidR="00EE4D37" w:rsidRPr="00EE4D37" w:rsidRDefault="00EE4D37" w:rsidP="00EE4D3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1E8963" w14:textId="77777777" w:rsidR="00EE4D37" w:rsidRPr="00EE4D37" w:rsidRDefault="00EE4D37" w:rsidP="00EE4D37">
      <w:pPr>
        <w:spacing w:before="60" w:after="0" w:line="240" w:lineRule="auto"/>
        <w:ind w:firstLine="397"/>
        <w:jc w:val="center"/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</w:pPr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 xml:space="preserve">424000, Республика Марий Эл, </w:t>
      </w:r>
      <w:proofErr w:type="spellStart"/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>г.Йошкар</w:t>
      </w:r>
      <w:proofErr w:type="spellEnd"/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 xml:space="preserve">-Ола, </w:t>
      </w:r>
      <w:proofErr w:type="spellStart"/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>ул.Вознесенская</w:t>
      </w:r>
      <w:proofErr w:type="spellEnd"/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 xml:space="preserve">, д.87, тел.: 30-46-70, 30-46-85 </w:t>
      </w:r>
    </w:p>
    <w:p w14:paraId="3A89A2A9" w14:textId="77777777" w:rsidR="00EE4D37" w:rsidRPr="00EE4D37" w:rsidRDefault="00EE4D37" w:rsidP="00EE4D37">
      <w:pPr>
        <w:spacing w:after="0" w:line="480" w:lineRule="auto"/>
        <w:ind w:firstLine="39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val="en-US" w:eastAsia="ru-RU"/>
          <w14:ligatures w14:val="none"/>
        </w:rPr>
        <w:t xml:space="preserve">e-mail: </w:t>
      </w:r>
      <w:hyperlink r:id="rId4" w:history="1">
        <w:r w:rsidRPr="00EE4D37">
          <w:rPr>
            <w:rFonts w:ascii="Mari-TimesET" w:eastAsia="Times New Roman" w:hAnsi="Mari-TimesET" w:cs="Times New Roman"/>
            <w:color w:val="0000FF"/>
            <w:kern w:val="0"/>
            <w:sz w:val="16"/>
            <w:szCs w:val="24"/>
            <w:u w:val="single"/>
            <w:lang w:val="en-US" w:eastAsia="ru-RU"/>
            <w14:ligatures w14:val="none"/>
          </w:rPr>
          <w:t>mari_tuz@mail.ru</w:t>
        </w:r>
      </w:hyperlink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val="en-US" w:eastAsia="ru-RU"/>
          <w14:ligatures w14:val="none"/>
        </w:rPr>
        <w:t xml:space="preserve">, </w:t>
      </w:r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>ИНН</w:t>
      </w:r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val="en-US" w:eastAsia="ru-RU"/>
          <w14:ligatures w14:val="none"/>
        </w:rPr>
        <w:t xml:space="preserve"> 1215186029, </w:t>
      </w:r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eastAsia="ru-RU"/>
          <w14:ligatures w14:val="none"/>
        </w:rPr>
        <w:t>ОГРН</w:t>
      </w:r>
      <w:r w:rsidRPr="00EE4D37">
        <w:rPr>
          <w:rFonts w:ascii="Mari-TimesET" w:eastAsia="Times New Roman" w:hAnsi="Mari-TimesET" w:cs="Times New Roman"/>
          <w:kern w:val="0"/>
          <w:sz w:val="16"/>
          <w:szCs w:val="24"/>
          <w:lang w:val="en-US" w:eastAsia="ru-RU"/>
          <w14:ligatures w14:val="none"/>
        </w:rPr>
        <w:t xml:space="preserve"> </w:t>
      </w:r>
      <w:r w:rsidRPr="00EE4D37">
        <w:rPr>
          <w:rFonts w:ascii="Mari-TimesET" w:eastAsia="Times New Roman" w:hAnsi="Mari-TimesET" w:cs="Times New Roman"/>
          <w:kern w:val="0"/>
          <w:sz w:val="16"/>
          <w:szCs w:val="16"/>
          <w:lang w:val="en-US" w:eastAsia="ru-RU"/>
          <w14:ligatures w14:val="none"/>
        </w:rPr>
        <w:t>1151215000056</w:t>
      </w:r>
    </w:p>
    <w:p w14:paraId="4D32056F" w14:textId="77777777" w:rsidR="00EE4D37" w:rsidRPr="00EE4D37" w:rsidRDefault="00EE4D37" w:rsidP="00EE4D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817"/>
        <w:gridCol w:w="214"/>
        <w:gridCol w:w="635"/>
        <w:gridCol w:w="306"/>
        <w:gridCol w:w="854"/>
        <w:gridCol w:w="684"/>
        <w:gridCol w:w="644"/>
        <w:gridCol w:w="826"/>
        <w:gridCol w:w="1245"/>
        <w:gridCol w:w="1308"/>
        <w:gridCol w:w="644"/>
        <w:gridCol w:w="118"/>
        <w:gridCol w:w="357"/>
        <w:gridCol w:w="1237"/>
      </w:tblGrid>
      <w:tr w:rsidR="00EE4D37" w:rsidRPr="00EE4D37" w14:paraId="014FE409" w14:textId="77777777" w:rsidTr="00584BE8">
        <w:tc>
          <w:tcPr>
            <w:tcW w:w="9889" w:type="dxa"/>
            <w:gridSpan w:val="14"/>
            <w:tcBorders>
              <w:top w:val="nil"/>
              <w:left w:val="nil"/>
              <w:right w:val="nil"/>
            </w:tcBorders>
          </w:tcPr>
          <w:p w14:paraId="13075D93" w14:textId="77777777" w:rsidR="00EE4D37" w:rsidRPr="00EE4D37" w:rsidRDefault="00EE4D37" w:rsidP="00EE4D37">
            <w:pPr>
              <w:keepNext/>
              <w:spacing w:after="60" w:line="16" w:lineRule="atLeast"/>
              <w:jc w:val="both"/>
              <w:outlineLvl w:val="0"/>
              <w:rPr>
                <w:rFonts w:ascii="Times New Roman" w:eastAsia="TimesNewRomanPSMT" w:hAnsi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</w:pPr>
            <w:r w:rsidRPr="00EE4D37">
              <w:rPr>
                <w:rFonts w:ascii="Times New Roman" w:eastAsia="TimesNewRomanPSMT" w:hAnsi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 xml:space="preserve">Государственное автономное учреждение культуры Республики Марий </w:t>
            </w:r>
            <w:proofErr w:type="gramStart"/>
            <w:r w:rsidRPr="00EE4D37">
              <w:rPr>
                <w:rFonts w:ascii="Times New Roman" w:eastAsia="TimesNewRomanPSMT" w:hAnsi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>Эл  «</w:t>
            </w:r>
            <w:proofErr w:type="gramEnd"/>
            <w:r w:rsidRPr="00EE4D37">
              <w:rPr>
                <w:rFonts w:ascii="Times New Roman" w:eastAsia="TimesNewRomanPSMT" w:hAnsi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 xml:space="preserve">Марийский театр юного зрителя» (ГАУК РМЭ «Марийский ТЮЗ»)  </w:t>
            </w:r>
          </w:p>
          <w:p w14:paraId="1C9D999C" w14:textId="77777777" w:rsidR="00EE4D37" w:rsidRPr="00EE4D37" w:rsidRDefault="00EE4D37" w:rsidP="00EE4D37">
            <w:pPr>
              <w:spacing w:after="0" w:line="240" w:lineRule="auto"/>
              <w:ind w:firstLine="397"/>
              <w:jc w:val="both"/>
              <w:rPr>
                <w:rFonts w:ascii="Mari-TimesET" w:eastAsia="TimesNewRomanPSMT" w:hAnsi="Mari-TimesET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651ABAE7" w14:textId="77777777" w:rsidR="00EE4D37" w:rsidRPr="00EE4D37" w:rsidRDefault="00EE4D37" w:rsidP="00EE4D37">
            <w:pPr>
              <w:spacing w:before="6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Юридический адрес 424000, Республика Марий Эл, г. Йошкар-Ола, ул. Вознесенская, д.87, </w:t>
            </w:r>
          </w:p>
          <w:p w14:paraId="4D8129D3" w14:textId="77777777" w:rsidR="00EE4D37" w:rsidRPr="00EE4D37" w:rsidRDefault="00EE4D37" w:rsidP="00EE4D37">
            <w:pPr>
              <w:spacing w:before="6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тел.: 30-46-70(факс), 30-46-75</w:t>
            </w:r>
          </w:p>
          <w:p w14:paraId="6F2E71CB" w14:textId="77777777" w:rsidR="00EE4D37" w:rsidRPr="00EE4D37" w:rsidRDefault="00EE4D37" w:rsidP="00EE4D37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hyperlink r:id="rId5" w:history="1"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mari</w:t>
              </w:r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_</w:t>
              </w:r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tuz</w:t>
              </w:r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@</w:t>
              </w:r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mail</w:t>
              </w:r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Pr="00EE4D3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</w:hyperlink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3D07965" w14:textId="77777777" w:rsidR="00EE4D37" w:rsidRPr="00EE4D37" w:rsidRDefault="00EE4D37" w:rsidP="00EE4D37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ИНН/КПП 1215186029/121501001, ОГРН 1151215000056</w:t>
            </w:r>
          </w:p>
          <w:p w14:paraId="4FCE133F" w14:textId="77777777" w:rsidR="00EE4D37" w:rsidRPr="00EE4D37" w:rsidRDefault="00EE4D37" w:rsidP="00EE4D37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B6F007" w14:textId="77777777" w:rsidR="00B758BD" w:rsidRDefault="00B758BD" w:rsidP="001773E8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ВОЛГО-ВЯТСКОЕ ГУ БАНКА РОССИИ //</w:t>
            </w:r>
            <w:r w:rsidR="001773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УФК по Нижегородской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E16BB74" w14:textId="5DE53CBD" w:rsidR="00EE4D37" w:rsidRPr="00EE4D37" w:rsidRDefault="001773E8" w:rsidP="001773E8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БИК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012202102  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/с </w:t>
            </w:r>
            <w:bookmarkStart w:id="0" w:name="_GoBack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03224643880000003200</w:t>
            </w:r>
          </w:p>
          <w:bookmarkEnd w:id="0"/>
          <w:p w14:paraId="09222E81" w14:textId="4047B552" w:rsidR="00EE4D37" w:rsidRPr="00EE4D37" w:rsidRDefault="001773E8" w:rsidP="00EE4D37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ЕКС 40102810745370000024</w:t>
            </w:r>
          </w:p>
          <w:p w14:paraId="7F5ECAC6" w14:textId="77777777" w:rsidR="00EE4D37" w:rsidRPr="00EE4D37" w:rsidRDefault="00EE4D37" w:rsidP="00EE4D37">
            <w:pPr>
              <w:spacing w:after="0" w:line="48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Министерство финансов Республики Марий </w:t>
            </w:r>
            <w:proofErr w:type="gramStart"/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  (</w:t>
            </w:r>
            <w:proofErr w:type="gramEnd"/>
            <w:r w:rsidRPr="00EE4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ГАУК РМЭ «Марийский ТЮЗ») </w:t>
            </w:r>
          </w:p>
          <w:p w14:paraId="72960BCE" w14:textId="3101DBC9" w:rsidR="00EE4D37" w:rsidRPr="00EE4D37" w:rsidRDefault="00EE4D37" w:rsidP="00EE4D37">
            <w:pPr>
              <w:spacing w:after="0" w:line="480" w:lineRule="auto"/>
              <w:ind w:firstLine="397"/>
              <w:jc w:val="both"/>
              <w:rPr>
                <w:rFonts w:ascii="Mari-TimesET" w:eastAsia="TimesNewRomanPSMT" w:hAnsi="Mari-TimesET" w:cs="Times New Roman"/>
                <w:kern w:val="0"/>
                <w:u w:val="single"/>
                <w:lang w:eastAsia="ru-RU"/>
                <w14:ligatures w14:val="none"/>
              </w:rPr>
            </w:pPr>
            <w:r w:rsidRPr="00EE4D37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shd w:val="clear" w:color="auto" w:fill="FFFFFF"/>
                <w:lang w:eastAsia="ru-RU"/>
                <w14:ligatures w14:val="none"/>
              </w:rPr>
              <w:t xml:space="preserve">л/с </w:t>
            </w:r>
            <w:r w:rsidR="001773E8" w:rsidRPr="001773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>902Щ9138000</w:t>
            </w:r>
            <w:r w:rsidR="001773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EE4D37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shd w:val="clear" w:color="auto" w:fill="FFFFFF"/>
                <w:lang w:eastAsia="ru-RU"/>
                <w14:ligatures w14:val="none"/>
              </w:rPr>
              <w:t xml:space="preserve">- </w:t>
            </w:r>
            <w:proofErr w:type="spellStart"/>
            <w:r w:rsidRPr="00EE4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Респуб.бюджет</w:t>
            </w:r>
            <w:proofErr w:type="spellEnd"/>
            <w:r w:rsidRPr="00EE4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, </w:t>
            </w:r>
            <w:proofErr w:type="spellStart"/>
            <w:r w:rsidRPr="00EE4D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внебюджет</w:t>
            </w:r>
            <w:proofErr w:type="spellEnd"/>
            <w:r w:rsidRPr="00EE4D37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</w:p>
        </w:tc>
      </w:tr>
      <w:tr w:rsidR="00EE4D37" w:rsidRPr="00EE4D37" w14:paraId="26BED30E" w14:textId="77777777" w:rsidTr="00584BE8">
        <w:trPr>
          <w:trHeight w:val="229"/>
        </w:trPr>
        <w:tc>
          <w:tcPr>
            <w:tcW w:w="4154" w:type="dxa"/>
            <w:gridSpan w:val="7"/>
            <w:tcBorders>
              <w:top w:val="nil"/>
              <w:left w:val="nil"/>
              <w:right w:val="nil"/>
            </w:tcBorders>
          </w:tcPr>
          <w:p w14:paraId="70EBED08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4D37"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ОКПД2-90.04.10;</w:t>
            </w:r>
          </w:p>
          <w:p w14:paraId="25F13BDA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4D37"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ОКПО-34000135;</w:t>
            </w:r>
          </w:p>
          <w:p w14:paraId="3291E773" w14:textId="77777777" w:rsidR="00EE4D37" w:rsidRPr="00EE4D37" w:rsidRDefault="00EE4D37" w:rsidP="00EE4D37">
            <w:pPr>
              <w:tabs>
                <w:tab w:val="left" w:pos="750"/>
                <w:tab w:val="center" w:pos="2167"/>
              </w:tabs>
              <w:autoSpaceDE w:val="0"/>
              <w:autoSpaceDN w:val="0"/>
              <w:adjustRightInd w:val="0"/>
              <w:spacing w:after="0" w:line="16" w:lineRule="atLeast"/>
              <w:ind w:firstLine="397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4D37"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ОКУД-0609707. 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</w:tcPr>
          <w:p w14:paraId="2268E4AC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</w:tcPr>
          <w:p w14:paraId="2D194F4F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F0465B6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right"/>
              <w:rPr>
                <w:rFonts w:ascii="Times New Roman" w:eastAsia="TimesNewRomanPSMT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E4D37" w:rsidRPr="00EE4D37" w14:paraId="079F1D81" w14:textId="77777777" w:rsidTr="00584BE8">
        <w:tc>
          <w:tcPr>
            <w:tcW w:w="4154" w:type="dxa"/>
            <w:gridSpan w:val="7"/>
            <w:tcBorders>
              <w:left w:val="nil"/>
              <w:bottom w:val="nil"/>
              <w:right w:val="nil"/>
            </w:tcBorders>
          </w:tcPr>
          <w:p w14:paraId="01B3950F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</w:tcPr>
          <w:p w14:paraId="616A132D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97" w:type="dxa"/>
            <w:gridSpan w:val="3"/>
            <w:tcBorders>
              <w:left w:val="nil"/>
              <w:bottom w:val="nil"/>
              <w:right w:val="nil"/>
            </w:tcBorders>
          </w:tcPr>
          <w:p w14:paraId="3D6E7E11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12" w:type="dxa"/>
            <w:gridSpan w:val="3"/>
            <w:tcBorders>
              <w:left w:val="nil"/>
              <w:bottom w:val="nil"/>
              <w:right w:val="nil"/>
            </w:tcBorders>
          </w:tcPr>
          <w:p w14:paraId="52E71F0D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E4D37" w:rsidRPr="00EE4D37" w14:paraId="2BB1F811" w14:textId="77777777" w:rsidTr="00584BE8"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B80ED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E0499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9934F34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4DC3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77E23CE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D307A3D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7CE5F48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A475D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8009E84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ACDFEB9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4D37" w:rsidRPr="00EE4D37" w14:paraId="6C858CC7" w14:textId="77777777" w:rsidTr="00584BE8">
        <w:tc>
          <w:tcPr>
            <w:tcW w:w="351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5867D7D" w14:textId="3B650771" w:rsidR="00EE4D37" w:rsidRPr="00EE4D37" w:rsidRDefault="00091A45" w:rsidP="00091A45">
            <w:pPr>
              <w:autoSpaceDE w:val="0"/>
              <w:autoSpaceDN w:val="0"/>
              <w:adjustRightInd w:val="0"/>
              <w:spacing w:after="0" w:line="16" w:lineRule="atLeast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Директор</w:t>
            </w:r>
            <w:r w:rsidR="00E858AD"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Пуртов Андрей Петрович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right w:val="nil"/>
            </w:tcBorders>
          </w:tcPr>
          <w:p w14:paraId="73891207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4D37" w:rsidRPr="00EE4D37" w14:paraId="7A3A7989" w14:textId="77777777" w:rsidTr="00584BE8">
        <w:tc>
          <w:tcPr>
            <w:tcW w:w="1031" w:type="dxa"/>
            <w:gridSpan w:val="2"/>
            <w:tcBorders>
              <w:left w:val="nil"/>
              <w:right w:val="nil"/>
            </w:tcBorders>
          </w:tcPr>
          <w:p w14:paraId="5A76A068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</w:tcPr>
          <w:p w14:paraId="13F4A833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2BE56E04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14:paraId="1BBA5FDB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35" w:type="dxa"/>
            <w:gridSpan w:val="7"/>
            <w:tcBorders>
              <w:left w:val="nil"/>
              <w:right w:val="nil"/>
            </w:tcBorders>
          </w:tcPr>
          <w:p w14:paraId="57FC0436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i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E4D37" w:rsidRPr="00EE4D37" w14:paraId="57977195" w14:textId="77777777" w:rsidTr="00584BE8">
        <w:tc>
          <w:tcPr>
            <w:tcW w:w="9889" w:type="dxa"/>
            <w:gridSpan w:val="14"/>
            <w:tcBorders>
              <w:left w:val="nil"/>
              <w:bottom w:val="nil"/>
              <w:right w:val="nil"/>
            </w:tcBorders>
          </w:tcPr>
          <w:p w14:paraId="30556885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E4D37" w:rsidRPr="00EE4D37" w14:paraId="641A79A7" w14:textId="77777777" w:rsidTr="00584BE8">
        <w:tc>
          <w:tcPr>
            <w:tcW w:w="166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7ED54F7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22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6E180E4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4D37" w:rsidRPr="00EE4D37" w14:paraId="7A765D21" w14:textId="77777777" w:rsidTr="00584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6B9D8CD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both"/>
              <w:rPr>
                <w:rFonts w:ascii="Times New Roman" w:eastAsia="TimesNewRomanPSMT" w:hAnsi="Times New Roman" w:cs="Times New Roman"/>
                <w:i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072" w:type="dxa"/>
            <w:gridSpan w:val="13"/>
            <w:tcBorders>
              <w:left w:val="nil"/>
              <w:bottom w:val="nil"/>
              <w:right w:val="nil"/>
            </w:tcBorders>
          </w:tcPr>
          <w:p w14:paraId="02BF2836" w14:textId="77777777" w:rsidR="00EE4D37" w:rsidRPr="00EE4D37" w:rsidRDefault="00EE4D37" w:rsidP="00EE4D37">
            <w:pPr>
              <w:autoSpaceDE w:val="0"/>
              <w:autoSpaceDN w:val="0"/>
              <w:adjustRightInd w:val="0"/>
              <w:spacing w:after="0" w:line="16" w:lineRule="atLeast"/>
              <w:ind w:firstLine="397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22D9378C" w14:textId="77777777" w:rsidR="00D360D2" w:rsidRDefault="00D360D2"/>
    <w:sectPr w:rsidR="00D3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i-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4"/>
    <w:rsid w:val="0000477F"/>
    <w:rsid w:val="00091A45"/>
    <w:rsid w:val="001773E8"/>
    <w:rsid w:val="00343DD4"/>
    <w:rsid w:val="0038334B"/>
    <w:rsid w:val="007F5287"/>
    <w:rsid w:val="00B758BD"/>
    <w:rsid w:val="00D360D2"/>
    <w:rsid w:val="00DF578E"/>
    <w:rsid w:val="00E858AD"/>
    <w:rsid w:val="00EE4D37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E01"/>
  <w15:chartTrackingRefBased/>
  <w15:docId w15:val="{69017CFA-7E85-4049-9009-CB325081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_tuz@mail.ru" TargetMode="External"/><Relationship Id="rId4" Type="http://schemas.openxmlformats.org/officeDocument/2006/relationships/hyperlink" Target="mailto:mari_t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2025-08-11T05:30:00Z</cp:lastPrinted>
  <dcterms:created xsi:type="dcterms:W3CDTF">2024-11-20T10:56:00Z</dcterms:created>
  <dcterms:modified xsi:type="dcterms:W3CDTF">2025-08-12T07:10:00Z</dcterms:modified>
</cp:coreProperties>
</file>